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A0" w:rsidRDefault="00ED07E5" w:rsidP="00ED07E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ED07E5">
        <w:rPr>
          <w:b/>
          <w:sz w:val="44"/>
          <w:szCs w:val="44"/>
          <w:u w:val="single"/>
        </w:rPr>
        <w:t xml:space="preserve">Contractions Corrections </w:t>
      </w:r>
    </w:p>
    <w:p w:rsidR="00ED07E5" w:rsidRPr="00ED07E5" w:rsidRDefault="00ED07E5" w:rsidP="00ED07E5">
      <w:pPr>
        <w:rPr>
          <w:b/>
          <w:sz w:val="48"/>
          <w:szCs w:val="44"/>
          <w:u w:val="single"/>
        </w:rPr>
      </w:pPr>
      <w:r w:rsidRPr="00ED07E5">
        <w:rPr>
          <w:b/>
          <w:sz w:val="48"/>
          <w:szCs w:val="44"/>
          <w:u w:val="single"/>
        </w:rPr>
        <w:t xml:space="preserve">Complete It 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I am – I’m 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Here is – Here’s 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You have – You’ve 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>she will – she’ll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They are – They’re 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We had – We’d 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Let us – Let’s </w:t>
      </w:r>
    </w:p>
    <w:p w:rsidR="00ED07E5" w:rsidRPr="00ED07E5" w:rsidRDefault="00ED07E5" w:rsidP="00ED07E5">
      <w:pPr>
        <w:pStyle w:val="ListParagraph"/>
        <w:numPr>
          <w:ilvl w:val="0"/>
          <w:numId w:val="1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do not – don’t </w:t>
      </w:r>
    </w:p>
    <w:p w:rsidR="00ED07E5" w:rsidRPr="00ED07E5" w:rsidRDefault="00ED07E5" w:rsidP="00ED07E5">
      <w:pPr>
        <w:pStyle w:val="ListParagraph"/>
        <w:rPr>
          <w:b/>
          <w:sz w:val="48"/>
          <w:szCs w:val="44"/>
        </w:rPr>
      </w:pPr>
    </w:p>
    <w:p w:rsidR="00ED07E5" w:rsidRPr="00ED07E5" w:rsidRDefault="00ED07E5" w:rsidP="00ED07E5">
      <w:pPr>
        <w:pStyle w:val="ListParagraph"/>
        <w:rPr>
          <w:b/>
          <w:sz w:val="48"/>
          <w:szCs w:val="44"/>
          <w:u w:val="single"/>
        </w:rPr>
      </w:pPr>
      <w:r w:rsidRPr="00ED07E5">
        <w:rPr>
          <w:b/>
          <w:sz w:val="48"/>
          <w:szCs w:val="44"/>
          <w:u w:val="single"/>
        </w:rPr>
        <w:t xml:space="preserve">Match It 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 she’s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>would’ve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>might’ve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he’ll 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>they’ll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he’d 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>they’d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>couldn’t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>weren’t</w:t>
      </w:r>
    </w:p>
    <w:p w:rsidR="00ED07E5" w:rsidRPr="00ED07E5" w:rsidRDefault="00ED07E5" w:rsidP="00ED07E5">
      <w:pPr>
        <w:pStyle w:val="ListParagraph"/>
        <w:numPr>
          <w:ilvl w:val="0"/>
          <w:numId w:val="2"/>
        </w:numPr>
        <w:rPr>
          <w:b/>
          <w:sz w:val="48"/>
          <w:szCs w:val="44"/>
        </w:rPr>
      </w:pPr>
      <w:r w:rsidRPr="00ED07E5">
        <w:rPr>
          <w:b/>
          <w:sz w:val="48"/>
          <w:szCs w:val="44"/>
        </w:rPr>
        <w:t xml:space="preserve">hadn’t </w:t>
      </w:r>
    </w:p>
    <w:sectPr w:rsidR="00ED07E5" w:rsidRPr="00ED07E5" w:rsidSect="00ED0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41B5"/>
    <w:multiLevelType w:val="hybridMultilevel"/>
    <w:tmpl w:val="DB3C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346C"/>
    <w:multiLevelType w:val="hybridMultilevel"/>
    <w:tmpl w:val="BAE474AC"/>
    <w:lvl w:ilvl="0" w:tplc="B556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E5"/>
    <w:rsid w:val="00ED07E5"/>
    <w:rsid w:val="00F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DD28C-B39B-49C0-A52F-203BFB9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Lester B Pearson School Board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231-202-01</dc:creator>
  <cp:keywords/>
  <dc:description/>
  <cp:lastModifiedBy>231-202-01</cp:lastModifiedBy>
  <cp:revision>1</cp:revision>
  <dcterms:created xsi:type="dcterms:W3CDTF">2016-09-22T13:25:00Z</dcterms:created>
  <dcterms:modified xsi:type="dcterms:W3CDTF">2016-09-22T13:31:00Z</dcterms:modified>
</cp:coreProperties>
</file>